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B4D" w:rsidRDefault="00931B4D">
      <w:r>
        <w:rPr>
          <w:noProof/>
        </w:rPr>
        <w:drawing>
          <wp:inline distT="0" distB="0" distL="0" distR="0">
            <wp:extent cx="6120130" cy="8415179"/>
            <wp:effectExtent l="19050" t="0" r="0" b="0"/>
            <wp:docPr id="1" name="Рисунок 1" descr="C:\Users\Comp\Pictures\2018-04-12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18-04-12 1\1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5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0"/>
        <w:gridCol w:w="2410"/>
        <w:gridCol w:w="3118"/>
        <w:gridCol w:w="3260"/>
      </w:tblGrid>
      <w:tr w:rsidR="00B171A0" w:rsidRPr="00B131EE" w:rsidTr="00E71BFA">
        <w:trPr>
          <w:trHeight w:val="52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E71BFA">
            <w:pPr>
              <w:pStyle w:val="a3"/>
            </w:pPr>
            <w:r>
              <w:t>Информатика,</w:t>
            </w:r>
          </w:p>
          <w:p w:rsidR="00B171A0" w:rsidRDefault="00B171A0" w:rsidP="00E71BFA">
            <w:pPr>
              <w:pStyle w:val="a3"/>
            </w:pPr>
            <w:r>
              <w:t>География,</w:t>
            </w:r>
          </w:p>
          <w:p w:rsidR="00B171A0" w:rsidRDefault="00B171A0" w:rsidP="00E71BFA">
            <w:pPr>
              <w:pStyle w:val="a3"/>
            </w:pPr>
            <w:r>
              <w:t>Природовед</w:t>
            </w:r>
            <w:r>
              <w:lastRenderedPageBreak/>
              <w:t>ение,</w:t>
            </w:r>
          </w:p>
          <w:p w:rsidR="00B171A0" w:rsidRDefault="00B171A0" w:rsidP="00E71BFA">
            <w:pPr>
              <w:pStyle w:val="a3"/>
            </w:pPr>
            <w:r>
              <w:t>История,</w:t>
            </w:r>
          </w:p>
          <w:p w:rsidR="00B171A0" w:rsidRDefault="00B171A0" w:rsidP="00E71BFA">
            <w:pPr>
              <w:pStyle w:val="a3"/>
            </w:pPr>
            <w:r>
              <w:t>Обществознание,</w:t>
            </w:r>
          </w:p>
          <w:p w:rsidR="00B171A0" w:rsidRDefault="00B171A0" w:rsidP="00E71BFA">
            <w:pPr>
              <w:pStyle w:val="a3"/>
            </w:pPr>
            <w:r>
              <w:t>Технология,</w:t>
            </w:r>
          </w:p>
          <w:p w:rsidR="00B171A0" w:rsidRDefault="00B171A0" w:rsidP="00E71BFA">
            <w:pPr>
              <w:pStyle w:val="a3"/>
            </w:pPr>
            <w:r>
              <w:t>ОБЖ,</w:t>
            </w:r>
          </w:p>
          <w:p w:rsidR="00B171A0" w:rsidRDefault="00B171A0" w:rsidP="00E71BFA">
            <w:pPr>
              <w:pStyle w:val="a3"/>
            </w:pPr>
            <w:r>
              <w:t>Музыка,</w:t>
            </w:r>
          </w:p>
          <w:p w:rsidR="00B171A0" w:rsidRDefault="00B171A0" w:rsidP="00E71BFA">
            <w:pPr>
              <w:pStyle w:val="a3"/>
            </w:pPr>
            <w:r>
              <w:t>ИЗО,</w:t>
            </w:r>
          </w:p>
          <w:p w:rsidR="00B171A0" w:rsidRDefault="00B171A0" w:rsidP="00E71BFA">
            <w:pPr>
              <w:pStyle w:val="a3"/>
            </w:pPr>
            <w:r>
              <w:t>Элективные курсы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E71BFA">
            <w:pPr>
              <w:pStyle w:val="a3"/>
            </w:pPr>
            <w:r>
              <w:lastRenderedPageBreak/>
              <w:t>По одной тетради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E71BFA">
            <w:pPr>
              <w:pStyle w:val="a3"/>
            </w:pPr>
            <w:r>
              <w:t>По одной тетради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E71BFA">
            <w:pPr>
              <w:pStyle w:val="a3"/>
            </w:pPr>
            <w:r>
              <w:t>По одной тетради</w:t>
            </w:r>
          </w:p>
        </w:tc>
      </w:tr>
    </w:tbl>
    <w:p w:rsidR="00244203" w:rsidRDefault="00244203" w:rsidP="00B171A0">
      <w:pPr>
        <w:rPr>
          <w:b/>
        </w:rPr>
      </w:pPr>
    </w:p>
    <w:p w:rsidR="00B171A0" w:rsidRDefault="00B171A0" w:rsidP="00244203">
      <w:pPr>
        <w:jc w:val="center"/>
        <w:rPr>
          <w:b/>
        </w:rPr>
      </w:pPr>
      <w:r>
        <w:rPr>
          <w:b/>
        </w:rPr>
        <w:t>3. Требования к оформлению и ведению тетрадей.</w:t>
      </w:r>
    </w:p>
    <w:p w:rsidR="00B171A0" w:rsidRDefault="00B171A0" w:rsidP="00B171A0">
      <w:r>
        <w:t>3.1. Учащиеся пользуются стандартными тетрадями, состоящими из 12-18 листов. Общие тетради могут использоваться лишь в 7-11-х классах на уроках по учебным дисциплинам, при изучении которых необходимо выполнение больших по объему работ. Общие тетради по русскому языку и математике используются, только начиная с 10-го класса, на усмотрение школьника.</w:t>
      </w:r>
    </w:p>
    <w:p w:rsidR="00B171A0" w:rsidRDefault="00B171A0" w:rsidP="00B171A0">
      <w:r>
        <w:t>3.2. Тетрадь по предмету должна иметь аккуратный внешний вид. На её обложке (первой странице) делается следующая запись:</w:t>
      </w:r>
    </w:p>
    <w:p w:rsidR="00B171A0" w:rsidRDefault="00B171A0" w:rsidP="00B171A0">
      <w:pPr>
        <w:jc w:val="center"/>
      </w:pPr>
      <w:r>
        <w:t>Тетрадь</w:t>
      </w:r>
    </w:p>
    <w:p w:rsidR="00B171A0" w:rsidRDefault="00B171A0" w:rsidP="00B171A0">
      <w:pPr>
        <w:jc w:val="center"/>
      </w:pPr>
      <w:r>
        <w:t>для   работ по математике</w:t>
      </w:r>
    </w:p>
    <w:p w:rsidR="00B171A0" w:rsidRDefault="00B171A0" w:rsidP="00B171A0">
      <w:pPr>
        <w:jc w:val="center"/>
      </w:pPr>
      <w:r>
        <w:t>ученика (</w:t>
      </w:r>
      <w:proofErr w:type="spellStart"/>
      <w:r>
        <w:t>цы</w:t>
      </w:r>
      <w:proofErr w:type="spellEnd"/>
      <w:r>
        <w:t>)    8     класса</w:t>
      </w:r>
    </w:p>
    <w:p w:rsidR="00B171A0" w:rsidRDefault="00B171A0" w:rsidP="00B171A0">
      <w:pPr>
        <w:jc w:val="center"/>
      </w:pPr>
      <w:r>
        <w:t xml:space="preserve">МБОУ "Александровская </w:t>
      </w:r>
      <w:r w:rsidR="00A86E29">
        <w:t>О</w:t>
      </w:r>
      <w:bookmarkStart w:id="0" w:name="_GoBack"/>
      <w:bookmarkEnd w:id="0"/>
      <w:r>
        <w:t>ОШ"</w:t>
      </w:r>
    </w:p>
    <w:p w:rsidR="00B171A0" w:rsidRDefault="00B171A0" w:rsidP="00B171A0">
      <w:pPr>
        <w:jc w:val="center"/>
      </w:pPr>
      <w:r>
        <w:t>Иванова Ивана Ивановича</w:t>
      </w:r>
    </w:p>
    <w:p w:rsidR="00B171A0" w:rsidRDefault="00B171A0" w:rsidP="00B171A0">
      <w:r>
        <w:t>На обложке тетрадей для контрольных работ, работ по развитию речи, лабораторных и практических работ делаются соответствующие записи.</w:t>
      </w:r>
    </w:p>
    <w:p w:rsidR="00B171A0" w:rsidRDefault="00B171A0" w:rsidP="00B171A0">
      <w:r>
        <w:t>3.3. При выполнении работ учащимся не разрешается писать на полях (за исключением пометок на полях во время записи лекций в старших классах). Обязательным является соблюдение  правила «красной» строки в тетрадях по всем предметам.</w:t>
      </w:r>
    </w:p>
    <w:p w:rsidR="00B171A0" w:rsidRDefault="00B171A0" w:rsidP="00B171A0">
      <w:r>
        <w:t>3.4. Дата выполнения работы записывается в строку арабскими цифрами и  названием месяца в тетрадях по математике в 1-6-м классах, прописью – в тетрадях по русскому языку в 1-11-м классах, цифрами на полях или строке в тетрадях по остальным предметам.</w:t>
      </w:r>
    </w:p>
    <w:p w:rsidR="00B171A0" w:rsidRDefault="00B171A0" w:rsidP="00B171A0">
      <w:r>
        <w:t>3.5. Размер полей в тетрадях устанавливается учителем исходя из специфики письменных работ по учебному предмету.</w:t>
      </w:r>
    </w:p>
    <w:p w:rsidR="00B171A0" w:rsidRDefault="00B171A0" w:rsidP="00B171A0">
      <w:r>
        <w:t>3.6. На каждом уроке в тетрадях следует записывать его тему, а на уроках по русскому языку, математике – указывать вид выполняемой работы (</w:t>
      </w:r>
      <w:proofErr w:type="gramStart"/>
      <w:r>
        <w:t>классная</w:t>
      </w:r>
      <w:proofErr w:type="gramEnd"/>
      <w:r>
        <w:t>, домашняя, самостоятельная, диктант, изложение, сочинение и т.д.)</w:t>
      </w:r>
    </w:p>
    <w:p w:rsidR="00B171A0" w:rsidRDefault="00B171A0" w:rsidP="00B171A0">
      <w:r>
        <w:t>3.7. При выполнении заданий в тетрадях учащиеся должны указывать номер упражнения, задачи, вопроса.</w:t>
      </w:r>
    </w:p>
    <w:p w:rsidR="00B171A0" w:rsidRDefault="00B171A0" w:rsidP="00B171A0">
      <w:r>
        <w:t>3.8. Устанавливается следующий пропуск клеток и линий в тетрадях:</w:t>
      </w:r>
    </w:p>
    <w:p w:rsidR="00B171A0" w:rsidRDefault="00B171A0" w:rsidP="00B171A0">
      <w:pPr>
        <w:numPr>
          <w:ilvl w:val="0"/>
          <w:numId w:val="1"/>
        </w:numPr>
      </w:pPr>
      <w:r>
        <w:t>по математике  – начинать писать с самой верхней полной клетки, между разными заданиями пропускать 2 клетки, между домашней и классной – 4 клетки, между датой и заголовком работы – 2 клетки;</w:t>
      </w:r>
    </w:p>
    <w:p w:rsidR="00B171A0" w:rsidRDefault="00B171A0" w:rsidP="00B171A0">
      <w:pPr>
        <w:numPr>
          <w:ilvl w:val="0"/>
          <w:numId w:val="1"/>
        </w:numPr>
      </w:pPr>
      <w:r>
        <w:t>по русскому языку – линии внутри одной работы не пропускаются, между домашней и классной работой оставляют 2 линии.</w:t>
      </w:r>
    </w:p>
    <w:p w:rsidR="00B171A0" w:rsidRDefault="00B171A0" w:rsidP="00B171A0">
      <w:r>
        <w:t>Текст каждой новой работы начинается с «красной» строки на той же странице тетради, на которой написаны дата и  наименование работы.</w:t>
      </w:r>
    </w:p>
    <w:p w:rsidR="00B171A0" w:rsidRDefault="00B171A0" w:rsidP="00B171A0">
      <w:r>
        <w:t xml:space="preserve">3.9. </w:t>
      </w:r>
      <w:proofErr w:type="gramStart"/>
      <w:r>
        <w:t>Итоговые</w:t>
      </w:r>
      <w:proofErr w:type="gramEnd"/>
      <w:r>
        <w:t xml:space="preserve"> контрольные по русскому языку и математике выполняются в специальных тетрадях, предназначенных для этого вида работ. Поэтому слова «контрольная работа» не пишутся: в тетрадях по русскому языку записывается только вид работы (например, диктант) Тоже относится и к обозначению кратковременных работ, выполняемых в общих тетрадях.</w:t>
      </w:r>
    </w:p>
    <w:p w:rsidR="00B171A0" w:rsidRDefault="00B171A0" w:rsidP="00B171A0">
      <w:r>
        <w:lastRenderedPageBreak/>
        <w:t>3.10. Учащиеся ведут записи в тетрадях синей или фиолетовой пастой. Черная или зеленая пасты, карандаш могут быть использованы при подчеркивании, составлении графиков и т.д. Учащимся запрещается писать в тетрадях красной пастой.</w:t>
      </w:r>
    </w:p>
    <w:p w:rsidR="00244203" w:rsidRDefault="00244203" w:rsidP="00B171A0">
      <w:pPr>
        <w:rPr>
          <w:b/>
        </w:rPr>
      </w:pPr>
    </w:p>
    <w:p w:rsidR="00B171A0" w:rsidRDefault="00B171A0" w:rsidP="00244203">
      <w:pPr>
        <w:jc w:val="center"/>
        <w:rPr>
          <w:b/>
        </w:rPr>
      </w:pPr>
      <w:r>
        <w:rPr>
          <w:b/>
        </w:rPr>
        <w:t>4. Число контрольных работ в год по классам</w:t>
      </w:r>
    </w:p>
    <w:p w:rsidR="00B171A0" w:rsidRDefault="00B171A0" w:rsidP="00B171A0">
      <w:r>
        <w:t>4.1. Устанавливается следующее максимальное количество контрольных работ, которое может быть выполнено учащимся в год в зависимости от класса (</w:t>
      </w:r>
      <w:proofErr w:type="gramStart"/>
      <w:r>
        <w:t>см</w:t>
      </w:r>
      <w:proofErr w:type="gramEnd"/>
      <w:r>
        <w:t>. табл.1).</w:t>
      </w:r>
    </w:p>
    <w:p w:rsidR="00B171A0" w:rsidRDefault="00B171A0" w:rsidP="00B171A0">
      <w:pPr>
        <w:rPr>
          <w:b/>
        </w:rPr>
      </w:pPr>
      <w:r>
        <w:rPr>
          <w:b/>
        </w:rPr>
        <w:t>Таблица 1.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19"/>
        <w:gridCol w:w="537"/>
        <w:gridCol w:w="456"/>
        <w:gridCol w:w="567"/>
        <w:gridCol w:w="567"/>
        <w:gridCol w:w="567"/>
        <w:gridCol w:w="567"/>
        <w:gridCol w:w="708"/>
        <w:gridCol w:w="709"/>
        <w:gridCol w:w="570"/>
        <w:gridCol w:w="711"/>
        <w:gridCol w:w="845"/>
      </w:tblGrid>
      <w:tr w:rsidR="00B171A0" w:rsidRPr="00B131EE" w:rsidTr="00142D00">
        <w:trPr>
          <w:trHeight w:val="585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1-й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2-й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3-й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4-й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5-й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6-й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7-й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8-й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9-й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10-й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11-й</w:t>
            </w:r>
          </w:p>
        </w:tc>
      </w:tr>
      <w:tr w:rsidR="00B171A0" w:rsidRPr="00B131EE" w:rsidTr="00142D00">
        <w:trPr>
          <w:trHeight w:val="282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Русский язык,     диктант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</w:pPr>
            <w:r>
              <w:t xml:space="preserve">Татарский язык, диктант   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6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8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8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6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5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7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3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-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-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4</w:t>
            </w:r>
          </w:p>
        </w:tc>
      </w:tr>
      <w:tr w:rsidR="00B171A0" w:rsidRPr="00B131EE" w:rsidTr="00142D00">
        <w:trPr>
          <w:trHeight w:val="30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Русский язык,     изложение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</w:pPr>
            <w:r>
              <w:t xml:space="preserve">Татарский язык, изложение   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2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2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2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2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5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3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-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-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-</w:t>
            </w:r>
          </w:p>
        </w:tc>
      </w:tr>
      <w:tr w:rsidR="00B171A0" w:rsidRPr="00B131EE" w:rsidTr="00142D00">
        <w:trPr>
          <w:trHeight w:val="323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Русский язык,    сочинение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</w:pPr>
            <w:r>
              <w:t xml:space="preserve">Татарский язык, сочинение   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2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2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2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3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6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-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-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-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6</w:t>
            </w:r>
          </w:p>
        </w:tc>
      </w:tr>
      <w:tr w:rsidR="00B171A0" w:rsidRPr="00B131EE" w:rsidTr="00142D00">
        <w:trPr>
          <w:trHeight w:val="282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Литература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Татарская литература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 xml:space="preserve">                    классные 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 xml:space="preserve">                   сочинения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2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4</w:t>
            </w:r>
          </w:p>
        </w:tc>
      </w:tr>
      <w:tr w:rsidR="00B171A0" w:rsidRPr="00B131EE" w:rsidTr="00142D00">
        <w:trPr>
          <w:trHeight w:val="282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 xml:space="preserve">                   домашние </w:t>
            </w:r>
          </w:p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 xml:space="preserve">                   сочинения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3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3</w:t>
            </w:r>
          </w:p>
        </w:tc>
      </w:tr>
      <w:tr w:rsidR="00B171A0" w:rsidRPr="00B131EE" w:rsidTr="00142D00">
        <w:trPr>
          <w:trHeight w:val="30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Математика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6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16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14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14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14</w:t>
            </w:r>
          </w:p>
        </w:tc>
      </w:tr>
      <w:tr w:rsidR="00B171A0" w:rsidRPr="00B131EE" w:rsidTr="00142D00">
        <w:trPr>
          <w:trHeight w:val="30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Физика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4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5</w:t>
            </w:r>
          </w:p>
        </w:tc>
      </w:tr>
      <w:tr w:rsidR="00B171A0" w:rsidRPr="00B131EE" w:rsidTr="00142D00">
        <w:trPr>
          <w:trHeight w:val="282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Химия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4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6</w:t>
            </w:r>
          </w:p>
        </w:tc>
      </w:tr>
      <w:tr w:rsidR="00B171A0" w:rsidRPr="00B131EE" w:rsidTr="00142D00">
        <w:trPr>
          <w:trHeight w:val="60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Иностранный язык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4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1A0" w:rsidRDefault="00B171A0" w:rsidP="00142D0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4</w:t>
            </w:r>
          </w:p>
        </w:tc>
      </w:tr>
    </w:tbl>
    <w:p w:rsidR="00B171A0" w:rsidRDefault="00B171A0" w:rsidP="00B171A0">
      <w:r>
        <w:t>4.2. Не допускается выполнение двух контрольных работ в день одним классом или одним учащимся.</w:t>
      </w:r>
    </w:p>
    <w:p w:rsidR="00244203" w:rsidRDefault="00244203" w:rsidP="00B171A0">
      <w:pPr>
        <w:rPr>
          <w:b/>
        </w:rPr>
      </w:pPr>
    </w:p>
    <w:p w:rsidR="00B171A0" w:rsidRDefault="00B171A0" w:rsidP="00244203">
      <w:pPr>
        <w:jc w:val="center"/>
        <w:rPr>
          <w:b/>
        </w:rPr>
      </w:pPr>
      <w:r>
        <w:rPr>
          <w:b/>
        </w:rPr>
        <w:t>5. Порядок проверки письменных работ учащихся</w:t>
      </w:r>
    </w:p>
    <w:p w:rsidR="00B171A0" w:rsidRPr="004E1EEB" w:rsidRDefault="00B171A0" w:rsidP="00B171A0">
      <w:pPr>
        <w:pStyle w:val="a3"/>
      </w:pPr>
      <w:r>
        <w:t>5</w:t>
      </w:r>
      <w:r w:rsidRPr="004E1EEB">
        <w:t>.1. Тетради учащихся, в которых выполняются обучающие классные и домашние работы, проверяются:</w:t>
      </w:r>
    </w:p>
    <w:p w:rsidR="00B171A0" w:rsidRPr="004E1EEB" w:rsidRDefault="00B171A0" w:rsidP="00B171A0">
      <w:pPr>
        <w:pStyle w:val="a3"/>
      </w:pPr>
      <w:r w:rsidRPr="00064C07">
        <w:rPr>
          <w:u w:val="single"/>
        </w:rPr>
        <w:t>по русскому языку и математике</w:t>
      </w:r>
      <w:r w:rsidRPr="004E1EEB">
        <w:t>:</w:t>
      </w:r>
    </w:p>
    <w:p w:rsidR="00B171A0" w:rsidRPr="004E1EEB" w:rsidRDefault="00B171A0" w:rsidP="00B171A0">
      <w:pPr>
        <w:pStyle w:val="a3"/>
      </w:pPr>
      <w:r w:rsidRPr="004E1EEB">
        <w:t>в 1-5 классах и первом полугодии 6 класса - после каждого урока у всех учеников;</w:t>
      </w:r>
    </w:p>
    <w:p w:rsidR="00B171A0" w:rsidRPr="004E1EEB" w:rsidRDefault="00B171A0" w:rsidP="00B171A0">
      <w:pPr>
        <w:pStyle w:val="a3"/>
      </w:pPr>
      <w:proofErr w:type="gramStart"/>
      <w:r w:rsidRPr="004E1EEB">
        <w:t>в</w:t>
      </w:r>
      <w:proofErr w:type="gramEnd"/>
      <w:r w:rsidRPr="004E1EEB">
        <w:t xml:space="preserve"> втором полугодии 6 класса и в 6-9 классах – после каждого урока только у слабых учащихся, а сильных - лишь наиболее значимые по своей важности, но с таким расчётом, чтобы раз в неделю тетради всех учащихся проверялись;</w:t>
      </w:r>
    </w:p>
    <w:p w:rsidR="00B171A0" w:rsidRPr="004E1EEB" w:rsidRDefault="00B171A0" w:rsidP="00B171A0">
      <w:pPr>
        <w:pStyle w:val="a3"/>
      </w:pPr>
      <w:r w:rsidRPr="004E1EEB">
        <w:t>в 10-11 классах - после каждого урока у слабых учащихся, а у остальных проверяются не все работы, а наиболее значимые по своей важности, но с таким расчётом, чтобы 2 раза в месяц учителем проверялись тетради всех учащихся;</w:t>
      </w:r>
    </w:p>
    <w:p w:rsidR="00B171A0" w:rsidRDefault="00B171A0" w:rsidP="00B171A0">
      <w:pPr>
        <w:pStyle w:val="a3"/>
      </w:pPr>
      <w:r w:rsidRPr="00064C07">
        <w:rPr>
          <w:u w:val="single"/>
        </w:rPr>
        <w:t>по литературе в 5-9 классах</w:t>
      </w:r>
      <w:r w:rsidRPr="004E1EEB">
        <w:t xml:space="preserve"> – не реже 2 раз в месяц; </w:t>
      </w:r>
    </w:p>
    <w:p w:rsidR="00B171A0" w:rsidRPr="004E1EEB" w:rsidRDefault="00B171A0" w:rsidP="00B171A0">
      <w:pPr>
        <w:pStyle w:val="a3"/>
      </w:pPr>
      <w:r w:rsidRPr="004E1EEB">
        <w:t>в 10-11 классах – не реже одного раза месяц;</w:t>
      </w:r>
    </w:p>
    <w:p w:rsidR="00B171A0" w:rsidRPr="004E1EEB" w:rsidRDefault="00B171A0" w:rsidP="00B171A0">
      <w:pPr>
        <w:pStyle w:val="a3"/>
      </w:pPr>
      <w:r w:rsidRPr="00064C07">
        <w:rPr>
          <w:u w:val="single"/>
        </w:rPr>
        <w:t>по иностранным языкам в 1-5 классах</w:t>
      </w:r>
      <w:r w:rsidRPr="004E1EEB">
        <w:t xml:space="preserve"> - после каждого урока; в 6 классе -2 раза в неделю; в 7 классе -  наиболее значимые классные и домашние работы, но не реже одного раза в неделю; в 8-9 классах - после каждого урока только у слабых учащихся, а у сильных – наиболее значимые один раз в две недели, а тетради-словари - не реже одного раза в месяц;</w:t>
      </w:r>
    </w:p>
    <w:p w:rsidR="00B171A0" w:rsidRPr="004E1EEB" w:rsidRDefault="00B171A0" w:rsidP="00B171A0">
      <w:pPr>
        <w:pStyle w:val="a3"/>
      </w:pPr>
      <w:r w:rsidRPr="004E1EEB">
        <w:t>по истории, обществознанию, географии, биологии, физике, химии и остальным учебным предметам выборочно, однако каждая тетрадь должна проверяться не реже одного-двух раз в учебную четверть.</w:t>
      </w:r>
    </w:p>
    <w:p w:rsidR="00B171A0" w:rsidRPr="004E1EEB" w:rsidRDefault="00B171A0" w:rsidP="00B171A0">
      <w:pPr>
        <w:pStyle w:val="a3"/>
      </w:pPr>
      <w:r>
        <w:lastRenderedPageBreak/>
        <w:t>5</w:t>
      </w:r>
      <w:r w:rsidRPr="004E1EEB">
        <w:t>.2. Изложения и сочинения по русскому языку и литературе, а также все виды контрольных работ по предметам проверяются у всех учащихся.</w:t>
      </w:r>
    </w:p>
    <w:p w:rsidR="00B171A0" w:rsidRPr="004E1EEB" w:rsidRDefault="00B171A0" w:rsidP="00B171A0">
      <w:pPr>
        <w:pStyle w:val="a3"/>
      </w:pPr>
      <w:r>
        <w:t>5</w:t>
      </w:r>
      <w:r w:rsidRPr="004E1EEB">
        <w:t>.3. Контрольные диктанты и контрольные работы по математике в 1-11 классах проверяются и возвращаются учащимся к следующему уроку;</w:t>
      </w:r>
    </w:p>
    <w:p w:rsidR="00B171A0" w:rsidRDefault="00B171A0" w:rsidP="00B171A0">
      <w:pPr>
        <w:pStyle w:val="a3"/>
      </w:pPr>
      <w:r w:rsidRPr="004E1EEB">
        <w:t xml:space="preserve">изложения и сочинения в начальных классах проверяются и возвращаются учащимся не позже чем через 2 дня, а в 5-11 классах – через неделю; </w:t>
      </w:r>
    </w:p>
    <w:p w:rsidR="00B171A0" w:rsidRDefault="00B171A0" w:rsidP="00B171A0">
      <w:pPr>
        <w:pStyle w:val="a3"/>
      </w:pPr>
      <w:r w:rsidRPr="004E1EEB">
        <w:t xml:space="preserve">сочинения в 9-11 классах проверяются не более 10 дней; </w:t>
      </w:r>
    </w:p>
    <w:p w:rsidR="00B171A0" w:rsidRPr="004E1EEB" w:rsidRDefault="00B171A0" w:rsidP="00B171A0">
      <w:pPr>
        <w:pStyle w:val="a3"/>
      </w:pPr>
      <w:r w:rsidRPr="004E1EEB">
        <w:t>контрольные работы по математике, физике, химии и иностранному языку проверяются, как правило, к следующему уроку, а при большом количестве работ – через один-два урока.</w:t>
      </w:r>
    </w:p>
    <w:p w:rsidR="00B171A0" w:rsidRPr="004E1EEB" w:rsidRDefault="00B171A0" w:rsidP="00B171A0">
      <w:pPr>
        <w:pStyle w:val="a3"/>
      </w:pPr>
      <w:r>
        <w:t>5</w:t>
      </w:r>
      <w:r w:rsidRPr="004E1EEB">
        <w:t>.4. В проверяемых работах по русскому языку и математике в 1-4-х классах учитель исправляет все допущенные ошибки, руководствуясь следующим правилом:</w:t>
      </w:r>
    </w:p>
    <w:p w:rsidR="00B171A0" w:rsidRPr="004E1EEB" w:rsidRDefault="00B171A0" w:rsidP="00B171A0">
      <w:pPr>
        <w:pStyle w:val="a3"/>
      </w:pPr>
      <w:r w:rsidRPr="004E1EEB">
        <w:t>а) зачеркивая орфографическую ошибку, цифру, математический знак, надписывает вверху нужную букву или верный результат математических действий;</w:t>
      </w:r>
    </w:p>
    <w:p w:rsidR="00B171A0" w:rsidRPr="004E1EEB" w:rsidRDefault="00B171A0" w:rsidP="00B171A0">
      <w:pPr>
        <w:pStyle w:val="a3"/>
      </w:pPr>
      <w:r w:rsidRPr="004E1EEB">
        <w:t>б) пунктуационный ненужный знак зачеркивается, необходимый пишется красной пастой;</w:t>
      </w:r>
    </w:p>
    <w:p w:rsidR="00B171A0" w:rsidRPr="004E1EEB" w:rsidRDefault="00B171A0" w:rsidP="00B171A0">
      <w:pPr>
        <w:pStyle w:val="a3"/>
      </w:pPr>
      <w:r w:rsidRPr="004E1EEB">
        <w:t>в) при проверке тетрадей по русскому языку учитель обозначает ошибку определенным знаком:</w:t>
      </w:r>
    </w:p>
    <w:p w:rsidR="00B171A0" w:rsidRPr="004E1EEB" w:rsidRDefault="00B171A0" w:rsidP="00B171A0">
      <w:pPr>
        <w:pStyle w:val="a3"/>
      </w:pPr>
      <w:r w:rsidRPr="004E1EEB">
        <w:t>I –орфографическая ошибка, V-пунктуационная (для удобства подсчета ошибок и классификации).</w:t>
      </w:r>
    </w:p>
    <w:p w:rsidR="00B171A0" w:rsidRPr="004E1EEB" w:rsidRDefault="00B171A0" w:rsidP="00B171A0">
      <w:pPr>
        <w:pStyle w:val="a3"/>
      </w:pPr>
      <w:r>
        <w:t>5</w:t>
      </w:r>
      <w:r w:rsidRPr="004E1EEB">
        <w:t xml:space="preserve">.5. </w:t>
      </w:r>
      <w:proofErr w:type="gramStart"/>
      <w:r w:rsidRPr="004E1EEB">
        <w:t>При проверке изложений и сочинений в 5-11 классах (как контрольных, так и обучающих), кроме орфографических и пунктуационных, отмечаются фактические, грамматические, речевые ошибки.</w:t>
      </w:r>
      <w:proofErr w:type="gramEnd"/>
    </w:p>
    <w:p w:rsidR="00B171A0" w:rsidRPr="004E1EEB" w:rsidRDefault="00B171A0" w:rsidP="00B171A0">
      <w:pPr>
        <w:pStyle w:val="a3"/>
      </w:pPr>
      <w:r>
        <w:t>5</w:t>
      </w:r>
      <w:r w:rsidRPr="004E1EEB">
        <w:t>.6. При проверке контрольных работ учащихся 5-11 классов по русскому языку и математике учитель только подчёркивает и отмечает на полях допущенную ошибку, которую исправляет сам ученик.</w:t>
      </w:r>
    </w:p>
    <w:p w:rsidR="00B171A0" w:rsidRPr="004E1EEB" w:rsidRDefault="00B171A0" w:rsidP="00B171A0">
      <w:pPr>
        <w:pStyle w:val="a3"/>
      </w:pPr>
      <w:r>
        <w:t>5</w:t>
      </w:r>
      <w:r w:rsidRPr="004E1EEB">
        <w:t>.7. По иностранному языку в 5-11 классах учитель исправляет ошибку, допущенную учеником.</w:t>
      </w:r>
    </w:p>
    <w:p w:rsidR="00B171A0" w:rsidRPr="004E1EEB" w:rsidRDefault="00B171A0" w:rsidP="00B171A0">
      <w:pPr>
        <w:pStyle w:val="a3"/>
      </w:pPr>
      <w:r>
        <w:t>5</w:t>
      </w:r>
      <w:r w:rsidRPr="004E1EEB">
        <w:t>.8. После проверки диктанта, изложения, сочинения указывается количество орфографических и пунктуационных ошибок. В изложениях и сочинениях указывается, кроме этого, количество фактических, речевых  и грамматических ошибок; после подсчёта ошибок в установленном порядке выставляется оценка работы.</w:t>
      </w:r>
    </w:p>
    <w:p w:rsidR="00B171A0" w:rsidRPr="004E1EEB" w:rsidRDefault="00B171A0" w:rsidP="00B171A0">
      <w:pPr>
        <w:pStyle w:val="a3"/>
      </w:pPr>
      <w:r>
        <w:t>5</w:t>
      </w:r>
      <w:r w:rsidRPr="004E1EEB">
        <w:t>.9. Все контрольные работы обязательно оцениваются учителем с занесением оценок в классный журнал. Самостоятельные обучающие письменные работы также оцениваются.</w:t>
      </w:r>
    </w:p>
    <w:p w:rsidR="00B171A0" w:rsidRPr="004E1EEB" w:rsidRDefault="00B171A0" w:rsidP="00B171A0">
      <w:pPr>
        <w:pStyle w:val="a3"/>
      </w:pPr>
      <w:r>
        <w:t>5</w:t>
      </w:r>
      <w:r w:rsidRPr="004E1EEB">
        <w:t>.10. Проверенные контрольные работы (диктант, изложения) должны быть возвращены учителем к следующему уроку по данному предмету; сочинения – через урок в 5-8-х классах, через десять дней – в 9-11-х классах.</w:t>
      </w:r>
    </w:p>
    <w:p w:rsidR="00B171A0" w:rsidRPr="004E1EEB" w:rsidRDefault="00B171A0" w:rsidP="00B171A0">
      <w:pPr>
        <w:pStyle w:val="a3"/>
      </w:pPr>
      <w:r>
        <w:t>5</w:t>
      </w:r>
      <w:r w:rsidRPr="004E1EEB">
        <w:t>.11. При оценке письменных работ учащихся руководствоваться соответствующими нормами оценки знаний, умений, навыков школьников.</w:t>
      </w:r>
    </w:p>
    <w:p w:rsidR="00B171A0" w:rsidRPr="004E1EEB" w:rsidRDefault="00B171A0" w:rsidP="00B171A0">
      <w:pPr>
        <w:pStyle w:val="a3"/>
      </w:pPr>
      <w:r>
        <w:t>5</w:t>
      </w:r>
      <w:r w:rsidRPr="004E1EEB">
        <w:t>.12. После проверки письменных работ учащимся даётся задание по исправлению ошибок или выполнению упражнений, предупреждающих повторение аналогичных ошибок.</w:t>
      </w:r>
    </w:p>
    <w:p w:rsidR="00B171A0" w:rsidRPr="004E1EEB" w:rsidRDefault="00B171A0" w:rsidP="00B171A0">
      <w:pPr>
        <w:pStyle w:val="a3"/>
      </w:pPr>
      <w:r w:rsidRPr="004E1EEB">
        <w:t xml:space="preserve">Работа над ошибками, как правило, осуществляется в </w:t>
      </w:r>
      <w:r>
        <w:t>рабочих</w:t>
      </w:r>
      <w:r w:rsidRPr="004E1EEB">
        <w:t xml:space="preserve">  тетрадях.</w:t>
      </w:r>
    </w:p>
    <w:p w:rsidR="00244203" w:rsidRDefault="00244203" w:rsidP="00B171A0">
      <w:pPr>
        <w:pStyle w:val="a3"/>
        <w:rPr>
          <w:b/>
          <w:bCs/>
        </w:rPr>
      </w:pPr>
    </w:p>
    <w:p w:rsidR="00B171A0" w:rsidRPr="004E1EEB" w:rsidRDefault="00B171A0" w:rsidP="00244203">
      <w:pPr>
        <w:pStyle w:val="a3"/>
        <w:jc w:val="center"/>
        <w:rPr>
          <w:b/>
          <w:bCs/>
        </w:rPr>
      </w:pPr>
      <w:r>
        <w:rPr>
          <w:b/>
          <w:bCs/>
        </w:rPr>
        <w:t>6</w:t>
      </w:r>
      <w:r w:rsidRPr="004E1EEB">
        <w:rPr>
          <w:b/>
          <w:bCs/>
        </w:rPr>
        <w:t>. Осуществление контроля</w:t>
      </w:r>
    </w:p>
    <w:p w:rsidR="00B171A0" w:rsidRPr="004E1EEB" w:rsidRDefault="00B171A0" w:rsidP="00B171A0">
      <w:pPr>
        <w:pStyle w:val="a3"/>
      </w:pPr>
      <w:r>
        <w:t>6</w:t>
      </w:r>
      <w:r w:rsidRPr="004E1EEB">
        <w:t xml:space="preserve">.1. </w:t>
      </w:r>
      <w:proofErr w:type="gramStart"/>
      <w:r w:rsidRPr="004E1EEB">
        <w:t>Контроль за</w:t>
      </w:r>
      <w:proofErr w:type="gramEnd"/>
      <w:r w:rsidRPr="004E1EEB">
        <w:t xml:space="preserve"> порядком ведения и проверкой тетрадей осуществляет заместитель директора по УВР или администрация школы.</w:t>
      </w:r>
    </w:p>
    <w:p w:rsidR="00B171A0" w:rsidRPr="004E1EEB" w:rsidRDefault="00B171A0" w:rsidP="00B171A0">
      <w:pPr>
        <w:pStyle w:val="a3"/>
      </w:pPr>
      <w:r>
        <w:t>6</w:t>
      </w:r>
      <w:r w:rsidRPr="004E1EEB">
        <w:t xml:space="preserve">.2. Контроль осуществляется согласно плану </w:t>
      </w:r>
      <w:proofErr w:type="spellStart"/>
      <w:r w:rsidRPr="004E1EEB">
        <w:t>внутришкольного</w:t>
      </w:r>
      <w:proofErr w:type="spellEnd"/>
      <w:r w:rsidRPr="004E1EEB">
        <w:t xml:space="preserve"> контроля.</w:t>
      </w:r>
    </w:p>
    <w:p w:rsidR="00244203" w:rsidRDefault="00244203" w:rsidP="00B171A0">
      <w:pPr>
        <w:pStyle w:val="a3"/>
        <w:rPr>
          <w:b/>
          <w:bCs/>
        </w:rPr>
      </w:pPr>
    </w:p>
    <w:p w:rsidR="00B171A0" w:rsidRPr="00546306" w:rsidRDefault="00B171A0" w:rsidP="00244203">
      <w:pPr>
        <w:pStyle w:val="a3"/>
        <w:jc w:val="center"/>
        <w:rPr>
          <w:b/>
          <w:bCs/>
        </w:rPr>
      </w:pPr>
      <w:r>
        <w:rPr>
          <w:b/>
          <w:bCs/>
        </w:rPr>
        <w:t>7</w:t>
      </w:r>
      <w:r w:rsidRPr="00546306">
        <w:rPr>
          <w:b/>
          <w:bCs/>
        </w:rPr>
        <w:t>. Установление доплат за проверку тетрадей</w:t>
      </w:r>
    </w:p>
    <w:p w:rsidR="00B171A0" w:rsidRPr="004E1EEB" w:rsidRDefault="00B171A0" w:rsidP="00B171A0">
      <w:pPr>
        <w:pStyle w:val="a3"/>
      </w:pPr>
      <w:r>
        <w:t>7</w:t>
      </w:r>
      <w:r w:rsidRPr="004E1EEB">
        <w:t>.1. За проверку тетрадей учителям устанавливаются доплаты в соответствии с действующим законодательством об оплате труда.</w:t>
      </w:r>
    </w:p>
    <w:p w:rsidR="00B171A0" w:rsidRPr="004E1EEB" w:rsidRDefault="00B171A0" w:rsidP="00B171A0">
      <w:pPr>
        <w:pStyle w:val="a3"/>
      </w:pPr>
      <w:r w:rsidRPr="004E1EEB">
        <w:t>6.2. Доплата может быть отменена в случаях:</w:t>
      </w:r>
    </w:p>
    <w:p w:rsidR="00B171A0" w:rsidRPr="004E1EEB" w:rsidRDefault="00B171A0" w:rsidP="00B171A0">
      <w:pPr>
        <w:pStyle w:val="a3"/>
      </w:pPr>
      <w:r w:rsidRPr="004E1EEB">
        <w:t>- неисполнения порядка проверки тетрадей;</w:t>
      </w:r>
      <w:r>
        <w:t xml:space="preserve"> </w:t>
      </w:r>
      <w:r w:rsidRPr="004E1EEB">
        <w:t xml:space="preserve"> ухудшения качества проверки тетрадей.</w:t>
      </w:r>
    </w:p>
    <w:p w:rsidR="00B907D9" w:rsidRDefault="00B907D9"/>
    <w:sectPr w:rsidR="00B907D9" w:rsidSect="00E71BF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30A2A"/>
    <w:multiLevelType w:val="hybridMultilevel"/>
    <w:tmpl w:val="21DA16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D80633"/>
    <w:rsid w:val="00240833"/>
    <w:rsid w:val="00244203"/>
    <w:rsid w:val="00305437"/>
    <w:rsid w:val="00312598"/>
    <w:rsid w:val="00435512"/>
    <w:rsid w:val="006146E1"/>
    <w:rsid w:val="007D7508"/>
    <w:rsid w:val="00931B4D"/>
    <w:rsid w:val="00A10B3F"/>
    <w:rsid w:val="00A86E29"/>
    <w:rsid w:val="00B171A0"/>
    <w:rsid w:val="00B907D9"/>
    <w:rsid w:val="00BD43FF"/>
    <w:rsid w:val="00D80633"/>
    <w:rsid w:val="00DB1C87"/>
    <w:rsid w:val="00E71BFA"/>
    <w:rsid w:val="00F309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1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171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31B4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1B4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79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3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6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1254</Words>
  <Characters>7153</Characters>
  <Application>Microsoft Office Word</Application>
  <DocSecurity>0</DocSecurity>
  <Lines>59</Lines>
  <Paragraphs>16</Paragraphs>
  <ScaleCrop>false</ScaleCrop>
  <Company>SPecialiST RePack</Company>
  <LinksUpToDate>false</LinksUpToDate>
  <CharactersWithSpaces>8391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Зирак Гараев</dc:creator>
  <cp:keywords/>
  <dc:description/>
  <cp:lastModifiedBy>Comp</cp:lastModifiedBy>
  <cp:revision>15</cp:revision>
  <dcterms:created xsi:type="dcterms:W3CDTF">2014-10-27T16:12:00Z</dcterms:created>
  <dcterms:modified xsi:type="dcterms:W3CDTF">2018-04-12T20:09:00Z</dcterms:modified>
</cp:coreProperties>
</file>